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E43417">
        <w:tblPrEx>
          <w:tblCellMar>
            <w:top w:w="0" w:type="dxa"/>
            <w:bottom w:w="0" w:type="dxa"/>
          </w:tblCellMar>
        </w:tblPrEx>
        <w:tc>
          <w:tcPr>
            <w:tcW w:w="902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E43417" w:rsidRDefault="00E43417">
            <w:pPr>
              <w:tabs>
                <w:tab w:val="left" w:pos="-720"/>
                <w:tab w:val="left" w:pos="2290"/>
              </w:tabs>
              <w:suppressAutoHyphens/>
              <w:spacing w:before="90" w:after="5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AUFNAHMEANTRAG – JURISTISCHE PERSON</w:t>
            </w:r>
          </w:p>
        </w:tc>
      </w:tr>
    </w:tbl>
    <w:p w:rsidR="00E43417" w:rsidRDefault="00E43417">
      <w:pPr>
        <w:tabs>
          <w:tab w:val="left" w:pos="-720"/>
        </w:tabs>
        <w:suppressAutoHyphens/>
        <w:jc w:val="center"/>
      </w:pPr>
    </w:p>
    <w:p w:rsidR="00E43417" w:rsidRDefault="00E43417">
      <w:pPr>
        <w:tabs>
          <w:tab w:val="left" w:pos="-720"/>
        </w:tabs>
        <w:suppressAutoHyphens/>
        <w:jc w:val="center"/>
      </w:pPr>
      <w:r>
        <w:rPr>
          <w:b/>
        </w:rPr>
        <w:t>Hiermit beantragen wir die Aufnahme in den</w:t>
      </w:r>
    </w:p>
    <w:p w:rsidR="00E43417" w:rsidRDefault="00E43417">
      <w:pPr>
        <w:tabs>
          <w:tab w:val="left" w:pos="-720"/>
        </w:tabs>
        <w:suppressAutoHyphens/>
        <w:jc w:val="center"/>
      </w:pPr>
    </w:p>
    <w:p w:rsidR="00E43417" w:rsidRDefault="00E43417">
      <w:pPr>
        <w:pStyle w:val="berschrift3"/>
      </w:pPr>
      <w:r>
        <w:t>Förderverein Massivbau der TU München e.V.</w:t>
      </w:r>
    </w:p>
    <w:p w:rsidR="00E43417" w:rsidRDefault="00E43417">
      <w:pPr>
        <w:tabs>
          <w:tab w:val="left" w:pos="-720"/>
        </w:tabs>
        <w:suppressAutoHyphens/>
        <w:jc w:val="center"/>
        <w:rPr>
          <w:sz w:val="20"/>
        </w:rPr>
      </w:pPr>
    </w:p>
    <w:p w:rsidR="00E43417" w:rsidRDefault="00E43417">
      <w:pPr>
        <w:pStyle w:val="berschrift2"/>
      </w:pPr>
      <w:r>
        <w:t>Theresienstraße 90, 80333 München,</w:t>
      </w:r>
      <w:r>
        <w:br/>
        <w:t>Telefon 089 / 289-2303</w:t>
      </w:r>
      <w:r w:rsidR="00941A30">
        <w:t>1</w:t>
      </w:r>
      <w:r>
        <w:t xml:space="preserve">, Fax 089 / 289-23046, </w:t>
      </w:r>
      <w:r w:rsidR="00941A30">
        <w:t>E</w:t>
      </w:r>
      <w:r>
        <w:t>-</w:t>
      </w:r>
      <w:r w:rsidR="00941A30">
        <w:t>M</w:t>
      </w:r>
      <w:r>
        <w:t xml:space="preserve">ail: </w:t>
      </w:r>
      <w:r w:rsidR="00941A30">
        <w:t>info</w:t>
      </w:r>
      <w:r>
        <w:t>@</w:t>
      </w:r>
      <w:r w:rsidR="00941A30">
        <w:t>fm</w:t>
      </w:r>
      <w:r>
        <w:t>tum.de</w:t>
      </w:r>
    </w:p>
    <w:p w:rsidR="00E43417" w:rsidRDefault="00E43417">
      <w:pPr>
        <w:tabs>
          <w:tab w:val="left" w:pos="-720"/>
        </w:tabs>
        <w:suppressAutoHyphens/>
        <w:jc w:val="center"/>
        <w:rPr>
          <w:sz w:val="16"/>
        </w:rPr>
      </w:pPr>
    </w:p>
    <w:p w:rsidR="00E43417" w:rsidRDefault="00E43417">
      <w:pPr>
        <w:tabs>
          <w:tab w:val="left" w:pos="-720"/>
        </w:tabs>
        <w:suppressAutoHyphens/>
        <w:spacing w:line="360" w:lineRule="auto"/>
        <w:rPr>
          <w:b/>
          <w:sz w:val="22"/>
        </w:rPr>
      </w:pPr>
    </w:p>
    <w:p w:rsidR="00E43417" w:rsidRDefault="00E43417">
      <w:pPr>
        <w:tabs>
          <w:tab w:val="left" w:pos="-720"/>
        </w:tabs>
        <w:suppressAutoHyphens/>
        <w:spacing w:line="360" w:lineRule="auto"/>
        <w:rPr>
          <w:b/>
          <w:sz w:val="22"/>
        </w:rPr>
      </w:pPr>
    </w:p>
    <w:p w:rsidR="00E43417" w:rsidRDefault="00E43417">
      <w:pPr>
        <w:tabs>
          <w:tab w:val="left" w:pos="-720"/>
        </w:tabs>
        <w:suppressAutoHyphens/>
        <w:spacing w:line="360" w:lineRule="auto"/>
        <w:rPr>
          <w:b/>
          <w:sz w:val="22"/>
        </w:rPr>
      </w:pPr>
    </w:p>
    <w:p w:rsidR="00E43417" w:rsidRDefault="00E43417">
      <w:pPr>
        <w:tabs>
          <w:tab w:val="left" w:pos="-720"/>
        </w:tabs>
        <w:suppressAutoHyphens/>
        <w:spacing w:line="360" w:lineRule="auto"/>
        <w:rPr>
          <w:b/>
          <w:sz w:val="22"/>
        </w:rPr>
      </w:pPr>
      <w:r>
        <w:rPr>
          <w:b/>
          <w:sz w:val="22"/>
        </w:rPr>
        <w:t>Firmenanschrift:</w:t>
      </w:r>
    </w:p>
    <w:p w:rsidR="00E43417" w:rsidRDefault="00E43417">
      <w:pPr>
        <w:tabs>
          <w:tab w:val="left" w:pos="-720"/>
        </w:tabs>
        <w:suppressAutoHyphens/>
        <w:spacing w:line="360" w:lineRule="auto"/>
        <w:rPr>
          <w:b/>
          <w:sz w:val="16"/>
        </w:rPr>
      </w:pPr>
    </w:p>
    <w:p w:rsidR="00E43417" w:rsidRPr="009F7CE1" w:rsidRDefault="00E43417">
      <w:pPr>
        <w:tabs>
          <w:tab w:val="left" w:pos="-720"/>
        </w:tabs>
        <w:suppressAutoHyphens/>
        <w:rPr>
          <w:b/>
          <w:lang w:val="it-IT"/>
        </w:rPr>
      </w:pPr>
      <w:r w:rsidRPr="009F7CE1">
        <w:rPr>
          <w:b/>
          <w:lang w:val="it-IT"/>
        </w:rPr>
        <w:t>........................................................................................</w:t>
      </w:r>
      <w:r w:rsidR="00193A9F">
        <w:rPr>
          <w:b/>
          <w:lang w:val="it-IT"/>
        </w:rPr>
        <w:t>........</w:t>
      </w:r>
      <w:r w:rsidRPr="009F7CE1">
        <w:rPr>
          <w:b/>
          <w:lang w:val="it-IT"/>
        </w:rPr>
        <w:t>...........</w:t>
      </w:r>
      <w:r w:rsidR="00193A9F">
        <w:rPr>
          <w:b/>
          <w:lang w:val="it-IT"/>
        </w:rPr>
        <w:t>..</w:t>
      </w:r>
      <w:r w:rsidRPr="009F7CE1">
        <w:rPr>
          <w:b/>
          <w:lang w:val="it-IT"/>
        </w:rPr>
        <w:t>...........</w:t>
      </w:r>
    </w:p>
    <w:p w:rsidR="00E43417" w:rsidRPr="009F7CE1" w:rsidRDefault="00E43417">
      <w:pPr>
        <w:pStyle w:val="berschrift1"/>
        <w:rPr>
          <w:lang w:val="it-IT"/>
        </w:rPr>
      </w:pPr>
      <w:r w:rsidRPr="009F7CE1">
        <w:rPr>
          <w:lang w:val="it-IT"/>
        </w:rPr>
        <w:t>Firma</w:t>
      </w:r>
    </w:p>
    <w:p w:rsidR="00E43417" w:rsidRPr="009F7CE1" w:rsidRDefault="00E43417">
      <w:pPr>
        <w:tabs>
          <w:tab w:val="left" w:pos="-720"/>
        </w:tabs>
        <w:suppressAutoHyphens/>
        <w:rPr>
          <w:b/>
          <w:lang w:val="it-IT"/>
        </w:rPr>
      </w:pPr>
    </w:p>
    <w:p w:rsidR="00E43417" w:rsidRPr="009F7CE1" w:rsidRDefault="00E43417">
      <w:pPr>
        <w:tabs>
          <w:tab w:val="left" w:pos="-720"/>
        </w:tabs>
        <w:suppressAutoHyphens/>
        <w:rPr>
          <w:b/>
          <w:lang w:val="it-IT"/>
        </w:rPr>
      </w:pPr>
      <w:r w:rsidRPr="009F7CE1">
        <w:rPr>
          <w:b/>
          <w:lang w:val="it-IT"/>
        </w:rPr>
        <w:t>.........................................................................................</w:t>
      </w:r>
      <w:r w:rsidR="00193A9F">
        <w:rPr>
          <w:b/>
          <w:lang w:val="it-IT"/>
        </w:rPr>
        <w:t>........</w:t>
      </w:r>
      <w:r w:rsidRPr="009F7CE1">
        <w:rPr>
          <w:b/>
          <w:lang w:val="it-IT"/>
        </w:rPr>
        <w:t>...........</w:t>
      </w:r>
      <w:r w:rsidR="00193A9F">
        <w:rPr>
          <w:b/>
          <w:lang w:val="it-IT"/>
        </w:rPr>
        <w:t>..</w:t>
      </w:r>
      <w:r w:rsidRPr="009F7CE1">
        <w:rPr>
          <w:b/>
          <w:lang w:val="it-IT"/>
        </w:rPr>
        <w:t>..........</w:t>
      </w:r>
    </w:p>
    <w:p w:rsidR="00E43417" w:rsidRPr="009F7CE1" w:rsidRDefault="00E43417">
      <w:pPr>
        <w:pStyle w:val="berschrift1"/>
        <w:rPr>
          <w:lang w:val="it-IT"/>
        </w:rPr>
      </w:pPr>
      <w:r w:rsidRPr="009F7CE1">
        <w:rPr>
          <w:lang w:val="it-IT"/>
        </w:rPr>
        <w:t>Straße</w:t>
      </w:r>
    </w:p>
    <w:p w:rsidR="00E43417" w:rsidRPr="009F7CE1" w:rsidRDefault="00E43417">
      <w:pPr>
        <w:tabs>
          <w:tab w:val="left" w:pos="-720"/>
        </w:tabs>
        <w:suppressAutoHyphens/>
        <w:rPr>
          <w:b/>
          <w:lang w:val="it-IT"/>
        </w:rPr>
      </w:pPr>
    </w:p>
    <w:p w:rsidR="00E43417" w:rsidRPr="009F7CE1" w:rsidRDefault="00E43417">
      <w:pPr>
        <w:tabs>
          <w:tab w:val="left" w:pos="-720"/>
        </w:tabs>
        <w:suppressAutoHyphens/>
        <w:rPr>
          <w:b/>
          <w:lang w:val="it-IT"/>
        </w:rPr>
      </w:pPr>
      <w:r w:rsidRPr="009F7CE1">
        <w:rPr>
          <w:b/>
          <w:lang w:val="it-IT"/>
        </w:rPr>
        <w:t>............</w:t>
      </w:r>
      <w:r w:rsidR="00193A9F">
        <w:rPr>
          <w:b/>
          <w:lang w:val="it-IT"/>
        </w:rPr>
        <w:t>.....</w:t>
      </w:r>
      <w:r w:rsidRPr="009F7CE1">
        <w:rPr>
          <w:b/>
          <w:lang w:val="it-IT"/>
        </w:rPr>
        <w:t>..</w:t>
      </w:r>
      <w:r w:rsidR="00941A30">
        <w:rPr>
          <w:b/>
          <w:lang w:val="it-IT"/>
        </w:rPr>
        <w:tab/>
      </w:r>
      <w:r w:rsidR="00193A9F">
        <w:rPr>
          <w:b/>
          <w:lang w:val="it-IT"/>
        </w:rPr>
        <w:tab/>
      </w:r>
      <w:r w:rsidRPr="009F7CE1">
        <w:rPr>
          <w:b/>
          <w:lang w:val="it-IT"/>
        </w:rPr>
        <w:t>................................................</w:t>
      </w:r>
      <w:r w:rsidR="00193A9F">
        <w:rPr>
          <w:b/>
          <w:lang w:val="it-IT"/>
        </w:rPr>
        <w:t>..................................</w:t>
      </w:r>
      <w:r w:rsidRPr="009F7CE1">
        <w:rPr>
          <w:b/>
          <w:lang w:val="it-IT"/>
        </w:rPr>
        <w:t>......</w:t>
      </w:r>
    </w:p>
    <w:p w:rsidR="00E43417" w:rsidRPr="009F7CE1" w:rsidRDefault="00E43417" w:rsidP="00941A30">
      <w:pPr>
        <w:tabs>
          <w:tab w:val="left" w:pos="-720"/>
        </w:tabs>
        <w:suppressAutoHyphens/>
        <w:rPr>
          <w:b/>
          <w:sz w:val="16"/>
          <w:lang w:val="it-IT"/>
        </w:rPr>
      </w:pPr>
      <w:r w:rsidRPr="009F7CE1">
        <w:rPr>
          <w:b/>
          <w:sz w:val="16"/>
          <w:lang w:val="it-IT"/>
        </w:rPr>
        <w:t xml:space="preserve">PLZ </w:t>
      </w:r>
      <w:r w:rsidR="00941A30">
        <w:rPr>
          <w:b/>
          <w:sz w:val="16"/>
          <w:lang w:val="it-IT"/>
        </w:rPr>
        <w:tab/>
      </w:r>
      <w:r w:rsidR="00941A30">
        <w:rPr>
          <w:b/>
          <w:sz w:val="16"/>
          <w:lang w:val="it-IT"/>
        </w:rPr>
        <w:tab/>
      </w:r>
      <w:r w:rsidR="00193A9F">
        <w:rPr>
          <w:b/>
          <w:sz w:val="16"/>
          <w:lang w:val="it-IT"/>
        </w:rPr>
        <w:tab/>
      </w:r>
      <w:r w:rsidRPr="009F7CE1">
        <w:rPr>
          <w:b/>
          <w:sz w:val="16"/>
          <w:lang w:val="it-IT"/>
        </w:rPr>
        <w:t>Ort</w:t>
      </w:r>
      <w:r w:rsidRPr="009F7CE1">
        <w:rPr>
          <w:b/>
          <w:sz w:val="16"/>
          <w:lang w:val="it-IT"/>
        </w:rPr>
        <w:tab/>
      </w:r>
    </w:p>
    <w:p w:rsidR="00E43417" w:rsidRPr="009F7CE1" w:rsidRDefault="00E43417">
      <w:pPr>
        <w:tabs>
          <w:tab w:val="left" w:pos="-720"/>
          <w:tab w:val="left" w:pos="2410"/>
          <w:tab w:val="left" w:pos="6379"/>
        </w:tabs>
        <w:suppressAutoHyphens/>
        <w:spacing w:line="360" w:lineRule="auto"/>
        <w:rPr>
          <w:b/>
          <w:lang w:val="it-IT"/>
        </w:rPr>
      </w:pPr>
    </w:p>
    <w:p w:rsidR="00E43417" w:rsidRPr="009F7CE1" w:rsidRDefault="00E43417">
      <w:pPr>
        <w:tabs>
          <w:tab w:val="left" w:pos="-720"/>
        </w:tabs>
        <w:suppressAutoHyphens/>
        <w:rPr>
          <w:b/>
          <w:lang w:val="it-IT"/>
        </w:rPr>
      </w:pPr>
      <w:r w:rsidRPr="009F7CE1">
        <w:rPr>
          <w:b/>
          <w:lang w:val="it-IT"/>
        </w:rPr>
        <w:t>...........</w:t>
      </w:r>
      <w:r w:rsidR="00A91FF7">
        <w:rPr>
          <w:b/>
          <w:lang w:val="it-IT"/>
        </w:rPr>
        <w:t>.......</w:t>
      </w:r>
      <w:r w:rsidRPr="009F7CE1">
        <w:rPr>
          <w:b/>
          <w:lang w:val="it-IT"/>
        </w:rPr>
        <w:t>...............</w:t>
      </w:r>
      <w:r w:rsidRPr="009F7CE1">
        <w:rPr>
          <w:b/>
          <w:lang w:val="it-IT"/>
        </w:rPr>
        <w:tab/>
        <w:t>..................</w:t>
      </w:r>
      <w:r w:rsidR="00A91FF7">
        <w:rPr>
          <w:b/>
          <w:lang w:val="it-IT"/>
        </w:rPr>
        <w:t>.......</w:t>
      </w:r>
      <w:r w:rsidRPr="009F7CE1">
        <w:rPr>
          <w:b/>
          <w:lang w:val="it-IT"/>
        </w:rPr>
        <w:t>..........</w:t>
      </w:r>
      <w:r w:rsidRPr="009F7CE1">
        <w:rPr>
          <w:b/>
          <w:lang w:val="it-IT"/>
        </w:rPr>
        <w:tab/>
        <w:t>..........</w:t>
      </w:r>
      <w:r w:rsidR="00A91FF7">
        <w:rPr>
          <w:b/>
          <w:lang w:val="it-IT"/>
        </w:rPr>
        <w:t>.......</w:t>
      </w:r>
      <w:r w:rsidRPr="009F7CE1">
        <w:rPr>
          <w:b/>
          <w:lang w:val="it-IT"/>
        </w:rPr>
        <w:t>.......</w:t>
      </w:r>
      <w:r w:rsidR="00193A9F">
        <w:rPr>
          <w:b/>
          <w:lang w:val="it-IT"/>
        </w:rPr>
        <w:t>..</w:t>
      </w:r>
      <w:r w:rsidRPr="009F7CE1">
        <w:rPr>
          <w:b/>
          <w:lang w:val="it-IT"/>
        </w:rPr>
        <w:t>........</w:t>
      </w:r>
    </w:p>
    <w:p w:rsidR="00E43417" w:rsidRPr="009F7CE1" w:rsidRDefault="00E43417" w:rsidP="00941A30">
      <w:pPr>
        <w:tabs>
          <w:tab w:val="left" w:pos="-720"/>
        </w:tabs>
        <w:suppressAutoHyphens/>
        <w:rPr>
          <w:b/>
          <w:lang w:val="it-IT"/>
        </w:rPr>
      </w:pPr>
      <w:r w:rsidRPr="009F7CE1">
        <w:rPr>
          <w:b/>
          <w:sz w:val="16"/>
          <w:lang w:val="it-IT"/>
        </w:rPr>
        <w:t>Telefon</w:t>
      </w:r>
      <w:r w:rsidRPr="009F7CE1">
        <w:rPr>
          <w:b/>
          <w:sz w:val="16"/>
          <w:lang w:val="it-IT"/>
        </w:rPr>
        <w:tab/>
      </w:r>
      <w:r w:rsidRPr="009F7CE1">
        <w:rPr>
          <w:b/>
          <w:sz w:val="16"/>
          <w:lang w:val="it-IT"/>
        </w:rPr>
        <w:tab/>
      </w:r>
      <w:r w:rsidRPr="009F7CE1">
        <w:rPr>
          <w:b/>
          <w:sz w:val="16"/>
          <w:lang w:val="it-IT"/>
        </w:rPr>
        <w:tab/>
      </w:r>
      <w:r w:rsidRPr="009F7CE1">
        <w:rPr>
          <w:b/>
          <w:sz w:val="16"/>
          <w:lang w:val="it-IT"/>
        </w:rPr>
        <w:tab/>
        <w:t>Telefax</w:t>
      </w:r>
      <w:r w:rsidRPr="009F7CE1">
        <w:rPr>
          <w:b/>
          <w:sz w:val="16"/>
          <w:lang w:val="it-IT"/>
        </w:rPr>
        <w:tab/>
      </w:r>
      <w:r w:rsidRPr="009F7CE1">
        <w:rPr>
          <w:b/>
          <w:sz w:val="16"/>
          <w:lang w:val="it-IT"/>
        </w:rPr>
        <w:tab/>
      </w:r>
      <w:r w:rsidRPr="009F7CE1">
        <w:rPr>
          <w:b/>
          <w:sz w:val="16"/>
          <w:lang w:val="it-IT"/>
        </w:rPr>
        <w:tab/>
      </w:r>
      <w:r w:rsidR="00941A30">
        <w:rPr>
          <w:b/>
          <w:sz w:val="16"/>
          <w:lang w:val="it-IT"/>
        </w:rPr>
        <w:tab/>
        <w:t>E</w:t>
      </w:r>
      <w:r w:rsidRPr="009F7CE1">
        <w:rPr>
          <w:b/>
          <w:sz w:val="16"/>
          <w:lang w:val="it-IT"/>
        </w:rPr>
        <w:t>-Mail</w:t>
      </w:r>
      <w:r w:rsidRPr="009F7CE1">
        <w:rPr>
          <w:b/>
          <w:sz w:val="16"/>
          <w:lang w:val="it-IT"/>
        </w:rPr>
        <w:tab/>
      </w:r>
    </w:p>
    <w:p w:rsidR="00E43417" w:rsidRPr="009F7CE1" w:rsidRDefault="00E43417">
      <w:pPr>
        <w:tabs>
          <w:tab w:val="left" w:pos="-720"/>
        </w:tabs>
        <w:suppressAutoHyphens/>
        <w:rPr>
          <w:b/>
          <w:lang w:val="it-IT"/>
        </w:rPr>
      </w:pPr>
    </w:p>
    <w:p w:rsidR="00E43417" w:rsidRPr="009F7CE1" w:rsidRDefault="00E43417">
      <w:pPr>
        <w:tabs>
          <w:tab w:val="left" w:pos="-720"/>
        </w:tabs>
        <w:suppressAutoHyphens/>
        <w:rPr>
          <w:b/>
          <w:lang w:val="it-IT"/>
        </w:rPr>
      </w:pPr>
    </w:p>
    <w:p w:rsidR="009F7CE1" w:rsidRPr="009F7CE1" w:rsidRDefault="009F7CE1" w:rsidP="009F7CE1">
      <w:pPr>
        <w:tabs>
          <w:tab w:val="left" w:pos="-720"/>
        </w:tabs>
        <w:suppressAutoHyphens/>
        <w:rPr>
          <w:b/>
          <w:lang w:val="it-IT"/>
        </w:rPr>
      </w:pPr>
      <w:r w:rsidRPr="009F7CE1">
        <w:rPr>
          <w:b/>
          <w:lang w:val="it-IT"/>
        </w:rPr>
        <w:t>.</w:t>
      </w:r>
      <w:r>
        <w:rPr>
          <w:b/>
          <w:lang w:val="it-IT"/>
        </w:rPr>
        <w:t>..............................</w:t>
      </w:r>
    </w:p>
    <w:p w:rsidR="009F7CE1" w:rsidRPr="009F7CE1" w:rsidRDefault="009F7CE1" w:rsidP="009F7CE1">
      <w:pPr>
        <w:tabs>
          <w:tab w:val="left" w:pos="-720"/>
        </w:tabs>
        <w:suppressAutoHyphens/>
        <w:rPr>
          <w:b/>
        </w:rPr>
      </w:pPr>
      <w:r w:rsidRPr="009F7CE1">
        <w:rPr>
          <w:b/>
          <w:sz w:val="16"/>
        </w:rPr>
        <w:t>Anzahl der Mitarbeiter</w:t>
      </w:r>
      <w:bookmarkStart w:id="0" w:name="_GoBack"/>
      <w:bookmarkEnd w:id="0"/>
    </w:p>
    <w:p w:rsidR="00E43417" w:rsidRPr="009F7CE1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rPr>
          <w:b/>
        </w:rPr>
      </w:pP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rPr>
          <w:b/>
        </w:rPr>
      </w:pPr>
    </w:p>
    <w:p w:rsidR="009F7CE1" w:rsidRPr="009F7CE1" w:rsidRDefault="009F7CE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rPr>
          <w:b/>
        </w:rPr>
      </w:pP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rPr>
          <w:b/>
        </w:rPr>
      </w:pPr>
      <w:r>
        <w:rPr>
          <w:b/>
          <w:sz w:val="22"/>
        </w:rPr>
        <w:t>Wir bestätigen den Empfang jeweils eines Exemplars der Satzung und der Beitragsordnung des Fördervereins Massivbau der TU München e.V.</w:t>
      </w: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rPr>
          <w:b/>
        </w:rPr>
      </w:pP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rPr>
          <w:b/>
        </w:rPr>
      </w:pP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rPr>
          <w:b/>
        </w:rPr>
      </w:pP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5040"/>
        </w:tabs>
        <w:suppressAutoHyphens/>
        <w:rPr>
          <w:b/>
        </w:rPr>
      </w:pP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4512"/>
          <w:tab w:val="left" w:pos="5760"/>
        </w:tabs>
        <w:suppressAutoHyphens/>
        <w:rPr>
          <w:b/>
        </w:rPr>
      </w:pPr>
      <w:r>
        <w:rPr>
          <w:b/>
        </w:rPr>
        <w:t>.............................................</w:t>
      </w:r>
      <w:r>
        <w:rPr>
          <w:b/>
        </w:rPr>
        <w:tab/>
      </w:r>
      <w:r w:rsidR="00A91FF7">
        <w:rPr>
          <w:b/>
        </w:rPr>
        <w:tab/>
      </w:r>
      <w:r>
        <w:rPr>
          <w:b/>
        </w:rPr>
        <w:t>..............................................................</w:t>
      </w:r>
    </w:p>
    <w:p w:rsidR="00E43417" w:rsidRPr="00193A9F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4512"/>
          <w:tab w:val="left" w:pos="5760"/>
        </w:tabs>
        <w:suppressAutoHyphens/>
        <w:rPr>
          <w:b/>
          <w:sz w:val="16"/>
          <w:szCs w:val="16"/>
        </w:rPr>
      </w:pPr>
      <w:r w:rsidRPr="00193A9F">
        <w:rPr>
          <w:b/>
          <w:sz w:val="16"/>
          <w:szCs w:val="16"/>
        </w:rPr>
        <w:t>Ort und Datum</w:t>
      </w:r>
      <w:r w:rsidRPr="00193A9F">
        <w:rPr>
          <w:b/>
          <w:sz w:val="16"/>
          <w:szCs w:val="16"/>
        </w:rPr>
        <w:tab/>
      </w:r>
      <w:r w:rsidRPr="00193A9F">
        <w:rPr>
          <w:b/>
          <w:sz w:val="16"/>
          <w:szCs w:val="16"/>
        </w:rPr>
        <w:tab/>
      </w:r>
      <w:r w:rsidR="00193A9F" w:rsidRPr="00193A9F">
        <w:rPr>
          <w:b/>
          <w:sz w:val="16"/>
          <w:szCs w:val="16"/>
        </w:rPr>
        <w:tab/>
      </w:r>
      <w:r w:rsidR="00193A9F" w:rsidRPr="00193A9F">
        <w:rPr>
          <w:b/>
          <w:sz w:val="16"/>
          <w:szCs w:val="16"/>
        </w:rPr>
        <w:tab/>
      </w:r>
      <w:r w:rsidRPr="00193A9F">
        <w:rPr>
          <w:b/>
          <w:sz w:val="16"/>
          <w:szCs w:val="16"/>
        </w:rPr>
        <w:t>rechtskräftige Unterschrift(en), Stempel</w:t>
      </w: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4512"/>
          <w:tab w:val="left" w:pos="5760"/>
        </w:tabs>
        <w:suppressAutoHyphens/>
        <w:rPr>
          <w:sz w:val="20"/>
        </w:rPr>
      </w:pP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4512"/>
          <w:tab w:val="left" w:pos="5760"/>
        </w:tabs>
        <w:suppressAutoHyphens/>
        <w:rPr>
          <w:sz w:val="20"/>
        </w:rPr>
      </w:pP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4512"/>
          <w:tab w:val="left" w:pos="5760"/>
        </w:tabs>
        <w:suppressAutoHyphens/>
        <w:rPr>
          <w:sz w:val="20"/>
        </w:rPr>
      </w:pP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4512"/>
          <w:tab w:val="left" w:pos="5760"/>
        </w:tabs>
        <w:suppressAutoHyphens/>
        <w:rPr>
          <w:sz w:val="20"/>
        </w:rPr>
      </w:pP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4512"/>
          <w:tab w:val="left" w:pos="5760"/>
        </w:tabs>
        <w:suppressAutoHyphens/>
        <w:rPr>
          <w:b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</w:rPr>
        <w:t>..............................................................</w:t>
      </w:r>
    </w:p>
    <w:p w:rsidR="00E43417" w:rsidRPr="00193A9F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4512"/>
          <w:tab w:val="left" w:pos="5760"/>
        </w:tabs>
        <w:suppressAutoHyphens/>
        <w:rPr>
          <w:b/>
          <w:sz w:val="16"/>
          <w:szCs w:val="16"/>
        </w:rPr>
      </w:pPr>
      <w:r w:rsidRPr="00193A9F">
        <w:rPr>
          <w:b/>
          <w:sz w:val="16"/>
          <w:szCs w:val="16"/>
        </w:rPr>
        <w:tab/>
      </w:r>
      <w:r w:rsidRPr="00193A9F">
        <w:rPr>
          <w:b/>
          <w:sz w:val="16"/>
          <w:szCs w:val="16"/>
        </w:rPr>
        <w:tab/>
      </w:r>
      <w:r w:rsidRPr="00193A9F">
        <w:rPr>
          <w:b/>
          <w:sz w:val="16"/>
          <w:szCs w:val="16"/>
        </w:rPr>
        <w:tab/>
      </w:r>
      <w:r w:rsidRPr="00193A9F">
        <w:rPr>
          <w:b/>
          <w:sz w:val="16"/>
          <w:szCs w:val="16"/>
        </w:rPr>
        <w:tab/>
      </w:r>
      <w:r w:rsidRPr="00193A9F">
        <w:rPr>
          <w:b/>
          <w:sz w:val="16"/>
          <w:szCs w:val="16"/>
        </w:rPr>
        <w:tab/>
        <w:t>Nam(en) in Druckbuchstaben</w:t>
      </w:r>
    </w:p>
    <w:p w:rsidR="00E43417" w:rsidRDefault="00E4341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945"/>
          <w:tab w:val="left" w:pos="4512"/>
          <w:tab w:val="left" w:pos="5760"/>
        </w:tabs>
        <w:suppressAutoHyphens/>
      </w:pPr>
    </w:p>
    <w:sectPr w:rsidR="00E43417">
      <w:endnotePr>
        <w:numFmt w:val="decimal"/>
      </w:endnotePr>
      <w:pgSz w:w="11906" w:h="16838"/>
      <w:pgMar w:top="850" w:right="1440" w:bottom="624" w:left="1440" w:header="850" w:footer="62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21" w:rsidRDefault="00FC1021">
      <w:pPr>
        <w:spacing w:line="20" w:lineRule="exact"/>
      </w:pPr>
    </w:p>
  </w:endnote>
  <w:endnote w:type="continuationSeparator" w:id="0">
    <w:p w:rsidR="00FC1021" w:rsidRDefault="00FC1021">
      <w:r>
        <w:t xml:space="preserve"> </w:t>
      </w:r>
    </w:p>
  </w:endnote>
  <w:endnote w:type="continuationNotice" w:id="1">
    <w:p w:rsidR="00FC1021" w:rsidRDefault="00FC102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21" w:rsidRDefault="00FC1021">
      <w:r>
        <w:separator/>
      </w:r>
    </w:p>
  </w:footnote>
  <w:footnote w:type="continuationSeparator" w:id="0">
    <w:p w:rsidR="00FC1021" w:rsidRDefault="00FC1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6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E1"/>
    <w:rsid w:val="0009732E"/>
    <w:rsid w:val="00193A9F"/>
    <w:rsid w:val="002B6EFA"/>
    <w:rsid w:val="00941A30"/>
    <w:rsid w:val="0099037D"/>
    <w:rsid w:val="009F7CE1"/>
    <w:rsid w:val="00A91FF7"/>
    <w:rsid w:val="00E43417"/>
    <w:rsid w:val="00F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143EB"/>
  <w15:chartTrackingRefBased/>
  <w15:docId w15:val="{64B98BAA-2907-4E43-8A92-4E9788C1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Univers" w:hAnsi="Univers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</w:tabs>
      <w:suppressAutoHyphens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720"/>
      </w:tabs>
      <w:suppressAutoHyphens/>
      <w:jc w:val="center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-720"/>
      </w:tabs>
      <w:suppressAutoHyphens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customStyle="1" w:styleId="funotentext">
    <w:name w:val="fußnotentext"/>
    <w:basedOn w:val="Standard"/>
  </w:style>
  <w:style w:type="character" w:customStyle="1" w:styleId="funotenverweis">
    <w:name w:val="fußnotenverweis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 - ANTRAG</vt:lpstr>
    </vt:vector>
  </TitlesOfParts>
  <Company>BIV Steine und Erden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 - ANTRAG</dc:title>
  <dc:subject/>
  <dc:creator>Bayerstadler</dc:creator>
  <cp:keywords/>
  <cp:lastModifiedBy>Dr.-Ing. Roland Niedermeier</cp:lastModifiedBy>
  <cp:revision>5</cp:revision>
  <cp:lastPrinted>2001-01-04T15:53:00Z</cp:lastPrinted>
  <dcterms:created xsi:type="dcterms:W3CDTF">2024-11-28T07:09:00Z</dcterms:created>
  <dcterms:modified xsi:type="dcterms:W3CDTF">2024-11-28T07:17:00Z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